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3D04" w14:textId="77777777" w:rsidR="00B21CE0" w:rsidRDefault="00B21CE0">
      <w:pPr>
        <w:pStyle w:val="Standard"/>
      </w:pPr>
    </w:p>
    <w:p w14:paraId="321FADAD" w14:textId="609843E3" w:rsidR="00B21CE0" w:rsidRPr="00C34F74" w:rsidRDefault="00C34F74" w:rsidP="00C34F74">
      <w:pPr>
        <w:pStyle w:val="Standard"/>
        <w:jc w:val="center"/>
        <w:rPr>
          <w:rFonts w:asciiTheme="minorHAnsi" w:hAnsiTheme="minorHAnsi"/>
          <w:b/>
          <w:bCs/>
          <w:sz w:val="28"/>
          <w:szCs w:val="26"/>
        </w:rPr>
      </w:pPr>
      <w:r w:rsidRPr="00C34F74">
        <w:rPr>
          <w:rFonts w:asciiTheme="minorHAnsi" w:hAnsiTheme="minorHAnsi"/>
          <w:b/>
          <w:bCs/>
          <w:sz w:val="28"/>
          <w:szCs w:val="26"/>
        </w:rPr>
        <w:t>TITRE DU RESUME</w:t>
      </w:r>
    </w:p>
    <w:p w14:paraId="04569CEB" w14:textId="77777777" w:rsidR="00B21CE0" w:rsidRDefault="00B21CE0">
      <w:pPr>
        <w:pStyle w:val="Standard"/>
        <w:rPr>
          <w:b/>
          <w:bCs/>
        </w:rPr>
      </w:pPr>
    </w:p>
    <w:p w14:paraId="424F8BFD" w14:textId="43475335" w:rsidR="00C34F74" w:rsidRPr="00C24706" w:rsidRDefault="00C34F74" w:rsidP="00C34F74">
      <w:pPr>
        <w:pStyle w:val="GFP2012auteurs"/>
        <w:rPr>
          <w:rFonts w:asciiTheme="minorHAnsi" w:hAnsiTheme="minorHAnsi" w:cstheme="minorHAnsi"/>
          <w:vertAlign w:val="superscript"/>
          <w:lang w:val="fr-FR"/>
        </w:rPr>
      </w:pPr>
      <w:bookmarkStart w:id="0" w:name="_Hlk184024610"/>
      <w:r w:rsidRPr="00C24706">
        <w:rPr>
          <w:rFonts w:asciiTheme="minorHAnsi" w:hAnsiTheme="minorHAnsi" w:cstheme="minorHAnsi"/>
          <w:lang w:val="fr-FR"/>
        </w:rPr>
        <w:t>(Co) auteur(s) </w:t>
      </w:r>
      <w:bookmarkEnd w:id="0"/>
      <w:r w:rsidRPr="00C24706">
        <w:rPr>
          <w:rFonts w:asciiTheme="minorHAnsi" w:hAnsiTheme="minorHAnsi" w:cstheme="minorHAnsi"/>
          <w:lang w:val="fr-FR"/>
        </w:rPr>
        <w:t xml:space="preserve">: Prénom NOM </w:t>
      </w:r>
      <w:r w:rsidRPr="00C24706">
        <w:rPr>
          <w:rFonts w:asciiTheme="minorHAnsi" w:hAnsiTheme="minorHAnsi" w:cstheme="minorHAnsi"/>
          <w:vertAlign w:val="superscript"/>
          <w:lang w:val="fr-FR"/>
        </w:rPr>
        <w:t>(1)</w:t>
      </w:r>
      <w:r w:rsidRPr="00C24706">
        <w:rPr>
          <w:rFonts w:asciiTheme="minorHAnsi" w:hAnsiTheme="minorHAnsi" w:cstheme="minorHAnsi"/>
          <w:lang w:val="fr-FR"/>
        </w:rPr>
        <w:t xml:space="preserve">, Prénom NOM </w:t>
      </w:r>
      <w:r w:rsidRPr="00C24706">
        <w:rPr>
          <w:rFonts w:asciiTheme="minorHAnsi" w:hAnsiTheme="minorHAnsi" w:cstheme="minorHAnsi"/>
          <w:vertAlign w:val="superscript"/>
          <w:lang w:val="fr-FR"/>
        </w:rPr>
        <w:t xml:space="preserve">(2) </w:t>
      </w:r>
      <w:r w:rsidRPr="00C24706">
        <w:rPr>
          <w:rFonts w:asciiTheme="minorHAnsi" w:hAnsiTheme="minorHAnsi" w:cstheme="minorHAnsi"/>
          <w:lang w:val="fr-FR"/>
        </w:rPr>
        <w:t xml:space="preserve"> …..</w:t>
      </w:r>
    </w:p>
    <w:p w14:paraId="00BA3C3C" w14:textId="77777777" w:rsidR="00C34F74" w:rsidRPr="00526886" w:rsidRDefault="00C34F74" w:rsidP="00C34F74">
      <w:pPr>
        <w:pStyle w:val="GFP2012auteurs"/>
        <w:rPr>
          <w:rFonts w:asciiTheme="minorHAnsi" w:hAnsiTheme="minorHAnsi" w:cstheme="minorHAnsi"/>
          <w:sz w:val="22"/>
          <w:szCs w:val="18"/>
          <w:lang w:val="fr-FR"/>
        </w:rPr>
      </w:pPr>
      <w:r w:rsidRPr="00526886">
        <w:rPr>
          <w:rFonts w:asciiTheme="minorHAnsi" w:hAnsiTheme="minorHAnsi" w:cstheme="minorHAnsi"/>
          <w:sz w:val="20"/>
          <w:szCs w:val="16"/>
          <w:lang w:val="fr-FR"/>
        </w:rPr>
        <w:t xml:space="preserve">Merci </w:t>
      </w:r>
      <w:r w:rsidRPr="00526886">
        <w:rPr>
          <w:rFonts w:asciiTheme="minorHAnsi" w:hAnsiTheme="minorHAnsi" w:cstheme="minorHAnsi"/>
          <w:b/>
          <w:bCs/>
          <w:sz w:val="20"/>
          <w:szCs w:val="16"/>
          <w:lang w:val="fr-FR"/>
        </w:rPr>
        <w:t>de souligner le nom de l’auteur principal et d’indiquer son adresse e-mail</w:t>
      </w:r>
    </w:p>
    <w:p w14:paraId="03A57CAD" w14:textId="77777777" w:rsidR="00C34F74" w:rsidRPr="00062842" w:rsidRDefault="00C34F74" w:rsidP="00C34F74">
      <w:pPr>
        <w:jc w:val="center"/>
        <w:rPr>
          <w:rFonts w:asciiTheme="minorHAnsi" w:hAnsiTheme="minorHAnsi" w:cstheme="minorHAnsi"/>
        </w:rPr>
      </w:pPr>
    </w:p>
    <w:p w14:paraId="7EACB922" w14:textId="77777777" w:rsidR="00C34F74" w:rsidRDefault="00C34F74" w:rsidP="00C34F74">
      <w:pPr>
        <w:pStyle w:val="GFP2012adresse"/>
        <w:spacing w:line="240" w:lineRule="auto"/>
        <w:jc w:val="center"/>
        <w:rPr>
          <w:rFonts w:asciiTheme="minorHAnsi" w:hAnsiTheme="minorHAnsi" w:cstheme="minorHAnsi"/>
          <w:sz w:val="24"/>
          <w:szCs w:val="24"/>
          <w:lang w:val="fr-FR"/>
        </w:rPr>
      </w:pPr>
      <w:r w:rsidRPr="00526886">
        <w:rPr>
          <w:rFonts w:asciiTheme="minorHAnsi" w:hAnsiTheme="minorHAnsi" w:cstheme="minorHAnsi"/>
          <w:sz w:val="24"/>
          <w:szCs w:val="24"/>
          <w:lang w:val="fr-FR"/>
        </w:rPr>
        <w:t>(Co) auteur(s)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 : </w:t>
      </w:r>
      <w:r w:rsidRPr="00526886">
        <w:rPr>
          <w:rFonts w:asciiTheme="minorHAnsi" w:hAnsiTheme="minorHAnsi" w:cstheme="minorHAnsi"/>
          <w:sz w:val="24"/>
          <w:szCs w:val="24"/>
          <w:vertAlign w:val="superscript"/>
          <w:lang w:val="fr-FR"/>
        </w:rPr>
        <w:t xml:space="preserve">(1) </w:t>
      </w:r>
      <w:r w:rsidRPr="00526886">
        <w:rPr>
          <w:rFonts w:asciiTheme="minorHAnsi" w:hAnsiTheme="minorHAnsi" w:cstheme="minorHAnsi"/>
          <w:sz w:val="24"/>
          <w:szCs w:val="24"/>
          <w:lang w:val="fr-FR"/>
        </w:rPr>
        <w:t>organisme de rattachement, et adresse postal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e ; </w:t>
      </w:r>
      <w:r w:rsidRPr="00526886">
        <w:rPr>
          <w:rFonts w:asciiTheme="minorHAnsi" w:hAnsiTheme="minorHAnsi" w:cstheme="minorHAnsi"/>
          <w:sz w:val="24"/>
          <w:szCs w:val="24"/>
          <w:vertAlign w:val="superscript"/>
          <w:lang w:val="fr-FR"/>
        </w:rPr>
        <w:t>(2)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 …</w:t>
      </w:r>
    </w:p>
    <w:p w14:paraId="5E0D5CBB" w14:textId="77777777" w:rsidR="00B21CE0" w:rsidRDefault="00B21CE0">
      <w:pPr>
        <w:pStyle w:val="Standard"/>
      </w:pPr>
    </w:p>
    <w:p w14:paraId="149D1C00" w14:textId="77777777" w:rsidR="00B21CE0" w:rsidRDefault="00B21CE0">
      <w:pPr>
        <w:pStyle w:val="Standard"/>
      </w:pPr>
    </w:p>
    <w:p w14:paraId="014AA238" w14:textId="77777777" w:rsidR="00C34F74" w:rsidRDefault="00C34F74">
      <w:pPr>
        <w:pStyle w:val="Standard"/>
      </w:pPr>
    </w:p>
    <w:p w14:paraId="6A47EEC2" w14:textId="77777777" w:rsidR="00B21CE0" w:rsidRDefault="00B21CE0">
      <w:pPr>
        <w:pStyle w:val="Standard"/>
      </w:pPr>
    </w:p>
    <w:p w14:paraId="6EB5BC6E" w14:textId="77777777" w:rsidR="00C34F74" w:rsidRPr="00B679B4" w:rsidRDefault="00C34F74" w:rsidP="00C34F74">
      <w:pPr>
        <w:pStyle w:val="GFP2012adresse"/>
        <w:rPr>
          <w:rFonts w:asciiTheme="minorHAnsi" w:hAnsiTheme="minorHAnsi" w:cstheme="minorHAnsi"/>
          <w:b/>
          <w:bCs w:val="0"/>
          <w:color w:val="0000CC"/>
          <w:sz w:val="22"/>
          <w:szCs w:val="22"/>
          <w:lang w:val="fr-FR"/>
        </w:rPr>
      </w:pPr>
      <w:r w:rsidRPr="00B679B4">
        <w:rPr>
          <w:rFonts w:asciiTheme="minorHAnsi" w:hAnsiTheme="minorHAnsi" w:cstheme="minorHAnsi"/>
          <w:b/>
          <w:bCs w:val="0"/>
          <w:sz w:val="22"/>
          <w:szCs w:val="22"/>
          <w:lang w:val="fr-FR"/>
        </w:rPr>
        <w:t>Mots-clés :</w:t>
      </w:r>
      <w:r w:rsidRPr="00B679B4">
        <w:rPr>
          <w:rFonts w:asciiTheme="minorHAnsi" w:hAnsiTheme="minorHAnsi" w:cstheme="minorHAnsi"/>
          <w:b/>
          <w:bCs w:val="0"/>
          <w:color w:val="0000FF"/>
          <w:sz w:val="22"/>
          <w:szCs w:val="22"/>
          <w:lang w:val="fr-FR"/>
        </w:rPr>
        <w:t xml:space="preserve"> </w:t>
      </w:r>
      <w:r w:rsidRPr="00B679B4">
        <w:rPr>
          <w:rFonts w:asciiTheme="minorHAnsi" w:hAnsiTheme="minorHAnsi" w:cstheme="minorHAnsi"/>
          <w:b/>
          <w:bCs w:val="0"/>
          <w:color w:val="0000CC"/>
          <w:sz w:val="22"/>
          <w:szCs w:val="22"/>
          <w:lang w:val="fr-FR"/>
        </w:rPr>
        <w:t>trois à cinq mots-clés</w:t>
      </w:r>
      <w:r w:rsidRPr="00062842">
        <w:rPr>
          <w:rFonts w:asciiTheme="minorHAnsi" w:hAnsiTheme="minorHAnsi" w:cstheme="minorHAnsi"/>
          <w:lang w:val="fr-FR"/>
        </w:rPr>
        <w:tab/>
      </w:r>
    </w:p>
    <w:p w14:paraId="5662775B" w14:textId="1B98C7A7" w:rsidR="00B21CE0" w:rsidRPr="00C34F74" w:rsidRDefault="00C34F74" w:rsidP="00C34F74">
      <w:pPr>
        <w:pStyle w:val="GFP2012texte"/>
        <w:rPr>
          <w:rFonts w:asciiTheme="minorHAnsi" w:hAnsiTheme="minorHAnsi" w:cstheme="minorHAnsi"/>
          <w:b/>
          <w:bCs w:val="0"/>
          <w:i/>
          <w:iCs/>
          <w:lang w:val="fr-FR"/>
        </w:rPr>
      </w:pPr>
      <w:r w:rsidRPr="00526886">
        <w:rPr>
          <w:rFonts w:asciiTheme="minorHAnsi" w:hAnsiTheme="minorHAnsi" w:cstheme="minorHAnsi"/>
          <w:b/>
          <w:bCs w:val="0"/>
          <w:i/>
          <w:iCs/>
          <w:lang w:val="fr-FR"/>
        </w:rPr>
        <w:t>Résumé :</w:t>
      </w:r>
      <w:r>
        <w:rPr>
          <w:rFonts w:asciiTheme="minorHAnsi" w:hAnsiTheme="minorHAnsi" w:cstheme="minorHAnsi"/>
          <w:b/>
          <w:bCs w:val="0"/>
          <w:i/>
          <w:iCs/>
          <w:lang w:val="fr-FR"/>
        </w:rPr>
        <w:t xml:space="preserve"> </w:t>
      </w:r>
      <w:r w:rsidRPr="00D10A00">
        <w:rPr>
          <w:rFonts w:asciiTheme="minorHAnsi" w:hAnsiTheme="minorHAnsi" w:cstheme="minorHAnsi"/>
          <w:b/>
          <w:snapToGrid w:val="0"/>
          <w:color w:val="0000CC"/>
          <w:kern w:val="0"/>
          <w:szCs w:val="22"/>
          <w:lang w:val="fr-FR"/>
        </w:rPr>
        <w:t xml:space="preserve">300 mots pour les communications </w:t>
      </w:r>
      <w:r>
        <w:rPr>
          <w:rFonts w:asciiTheme="minorHAnsi" w:hAnsiTheme="minorHAnsi" w:cstheme="minorHAnsi"/>
          <w:b/>
          <w:snapToGrid w:val="0"/>
          <w:color w:val="0000CC"/>
          <w:kern w:val="0"/>
          <w:szCs w:val="22"/>
          <w:lang w:val="fr-FR"/>
        </w:rPr>
        <w:t xml:space="preserve">écrite </w:t>
      </w:r>
      <w:r w:rsidRPr="00D10A00">
        <w:rPr>
          <w:rFonts w:asciiTheme="minorHAnsi" w:hAnsiTheme="minorHAnsi" w:cstheme="minorHAnsi"/>
          <w:b/>
          <w:snapToGrid w:val="0"/>
          <w:color w:val="0000CC"/>
          <w:kern w:val="0"/>
          <w:szCs w:val="22"/>
          <w:lang w:val="fr-FR"/>
        </w:rPr>
        <w:t>et 300 à 700 mots pour les communications orale</w:t>
      </w:r>
      <w:r w:rsidRPr="00D10A00">
        <w:rPr>
          <w:rFonts w:asciiTheme="minorHAnsi" w:hAnsiTheme="minorHAnsi" w:cstheme="minorHAnsi"/>
          <w:snapToGrid w:val="0"/>
          <w:color w:val="0000CC"/>
          <w:kern w:val="0"/>
          <w:szCs w:val="22"/>
          <w:lang w:val="fr-FR"/>
        </w:rPr>
        <w:t>s</w:t>
      </w:r>
      <w:r>
        <w:rPr>
          <w:rFonts w:asciiTheme="minorHAnsi" w:hAnsiTheme="minorHAnsi" w:cstheme="minorHAnsi"/>
          <w:snapToGrid w:val="0"/>
          <w:color w:val="0000CC"/>
          <w:kern w:val="0"/>
          <w:szCs w:val="22"/>
          <w:lang w:val="fr-FR"/>
        </w:rPr>
        <w:t>.</w:t>
      </w:r>
    </w:p>
    <w:p w14:paraId="1A89D25A" w14:textId="77777777" w:rsidR="00B21CE0" w:rsidRDefault="00B21CE0">
      <w:pPr>
        <w:pStyle w:val="Standard"/>
      </w:pPr>
    </w:p>
    <w:sectPr w:rsidR="00B21CE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181B8" w14:textId="77777777" w:rsidR="00975DDA" w:rsidRDefault="00975DDA">
      <w:r>
        <w:separator/>
      </w:r>
    </w:p>
  </w:endnote>
  <w:endnote w:type="continuationSeparator" w:id="0">
    <w:p w14:paraId="5979EB97" w14:textId="77777777" w:rsidR="00975DDA" w:rsidRDefault="0097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7612C" w14:textId="77777777" w:rsidR="00975DDA" w:rsidRDefault="00975DDA">
      <w:r>
        <w:rPr>
          <w:color w:val="000000"/>
        </w:rPr>
        <w:separator/>
      </w:r>
    </w:p>
  </w:footnote>
  <w:footnote w:type="continuationSeparator" w:id="0">
    <w:p w14:paraId="123AE264" w14:textId="77777777" w:rsidR="00975DDA" w:rsidRDefault="00975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1CE0"/>
    <w:rsid w:val="00975DDA"/>
    <w:rsid w:val="00B21CE0"/>
    <w:rsid w:val="00C34F74"/>
    <w:rsid w:val="00DC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C07C"/>
  <w15:docId w15:val="{DFF98FD6-5AC6-42B8-80AD-86253219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Accentuation">
    <w:name w:val="Emphasis"/>
    <w:rPr>
      <w:i/>
      <w:iCs/>
    </w:rPr>
  </w:style>
  <w:style w:type="paragraph" w:styleId="Textedebulles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rPr>
      <w:rFonts w:ascii="Segoe UI" w:hAnsi="Segoe UI" w:cs="Mangal"/>
      <w:sz w:val="18"/>
      <w:szCs w:val="16"/>
    </w:rPr>
  </w:style>
  <w:style w:type="paragraph" w:customStyle="1" w:styleId="GFP2012auteurs">
    <w:name w:val="GFP2012_auteurs"/>
    <w:basedOn w:val="Normal"/>
    <w:rsid w:val="00C34F74"/>
    <w:pPr>
      <w:suppressAutoHyphens w:val="0"/>
      <w:autoSpaceDN/>
      <w:spacing w:before="40" w:after="20" w:line="264" w:lineRule="auto"/>
      <w:jc w:val="center"/>
      <w:textAlignment w:val="auto"/>
    </w:pPr>
    <w:rPr>
      <w:rFonts w:ascii="Times New Roman" w:eastAsia="Times New Roman" w:hAnsi="Times New Roman" w:cs="Times New Roman"/>
      <w:kern w:val="28"/>
      <w:szCs w:val="20"/>
      <w:lang w:val="en-GB" w:eastAsia="es-ES" w:bidi="ar-SA"/>
    </w:rPr>
  </w:style>
  <w:style w:type="paragraph" w:customStyle="1" w:styleId="GFP2012adresse">
    <w:name w:val="GFP2012_adresse"/>
    <w:basedOn w:val="Normal"/>
    <w:rsid w:val="00C34F74"/>
    <w:pPr>
      <w:suppressAutoHyphens w:val="0"/>
      <w:autoSpaceDN/>
      <w:spacing w:before="120" w:after="120" w:line="264" w:lineRule="auto"/>
      <w:jc w:val="both"/>
      <w:textAlignment w:val="auto"/>
    </w:pPr>
    <w:rPr>
      <w:rFonts w:ascii="Times New Roman" w:eastAsia="Times New Roman" w:hAnsi="Times New Roman" w:cs="Times New Roman"/>
      <w:bCs/>
      <w:i/>
      <w:kern w:val="28"/>
      <w:sz w:val="20"/>
      <w:szCs w:val="20"/>
      <w:lang w:val="en-GB" w:eastAsia="es-ES" w:bidi="ar-SA"/>
    </w:rPr>
  </w:style>
  <w:style w:type="paragraph" w:styleId="TM1">
    <w:name w:val="toc 1"/>
    <w:basedOn w:val="Normal"/>
    <w:next w:val="Normal"/>
    <w:semiHidden/>
    <w:rsid w:val="00C34F74"/>
    <w:pPr>
      <w:suppressAutoHyphens w:val="0"/>
      <w:autoSpaceDN/>
      <w:spacing w:before="120" w:after="120" w:line="264" w:lineRule="auto"/>
      <w:jc w:val="both"/>
      <w:textAlignment w:val="auto"/>
    </w:pPr>
    <w:rPr>
      <w:rFonts w:ascii="Times New Roman" w:eastAsia="Times New Roman" w:hAnsi="Times New Roman" w:cs="Times New Roman"/>
      <w:b/>
      <w:caps/>
      <w:kern w:val="28"/>
      <w:sz w:val="20"/>
      <w:szCs w:val="20"/>
      <w:lang w:val="en-GB" w:eastAsia="es-ES" w:bidi="ar-SA"/>
    </w:rPr>
  </w:style>
  <w:style w:type="paragraph" w:customStyle="1" w:styleId="GFP2012texte">
    <w:name w:val="GFP2012_texte"/>
    <w:basedOn w:val="Normal"/>
    <w:rsid w:val="00C34F74"/>
    <w:pPr>
      <w:suppressAutoHyphens w:val="0"/>
      <w:autoSpaceDN/>
      <w:spacing w:before="240" w:line="264" w:lineRule="auto"/>
      <w:textAlignment w:val="auto"/>
    </w:pPr>
    <w:rPr>
      <w:rFonts w:ascii="Times New Roman" w:eastAsia="Times New Roman" w:hAnsi="Times New Roman" w:cs="Times New Roman"/>
      <w:bCs/>
      <w:kern w:val="28"/>
      <w:sz w:val="22"/>
      <w:szCs w:val="20"/>
      <w:lang w:val="en-GB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 Martin</dc:creator>
  <cp:lastModifiedBy>Pauline DREYER</cp:lastModifiedBy>
  <cp:revision>2</cp:revision>
  <dcterms:created xsi:type="dcterms:W3CDTF">2025-04-14T10:12:00Z</dcterms:created>
  <dcterms:modified xsi:type="dcterms:W3CDTF">2025-04-14T10:12:00Z</dcterms:modified>
</cp:coreProperties>
</file>